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Ind w:w="108" w:type="dxa"/>
        <w:tblLook w:val="01E0"/>
      </w:tblPr>
      <w:tblGrid>
        <w:gridCol w:w="9680"/>
        <w:gridCol w:w="222"/>
      </w:tblGrid>
      <w:tr w:rsidR="00D60A01" w:rsidRPr="00D60A01" w:rsidTr="008F5196">
        <w:trPr>
          <w:trHeight w:val="1144"/>
        </w:trPr>
        <w:tc>
          <w:tcPr>
            <w:tcW w:w="5246" w:type="dxa"/>
            <w:hideMark/>
          </w:tcPr>
          <w:tbl>
            <w:tblPr>
              <w:tblW w:w="9464" w:type="dxa"/>
              <w:tblLook w:val="04A0"/>
            </w:tblPr>
            <w:tblGrid>
              <w:gridCol w:w="4361"/>
              <w:gridCol w:w="709"/>
              <w:gridCol w:w="4394"/>
            </w:tblGrid>
            <w:tr w:rsidR="0091069A" w:rsidRPr="0091069A" w:rsidTr="0091069A">
              <w:tc>
                <w:tcPr>
                  <w:tcW w:w="4361" w:type="dxa"/>
                </w:tcPr>
                <w:p w:rsidR="0091069A" w:rsidRPr="0091069A" w:rsidRDefault="0091069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106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учетом мнения профкома</w:t>
                  </w:r>
                </w:p>
                <w:p w:rsidR="0091069A" w:rsidRPr="0091069A" w:rsidRDefault="0091069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06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первичной профсоюзной организации </w:t>
                  </w:r>
                </w:p>
                <w:p w:rsidR="0091069A" w:rsidRPr="0091069A" w:rsidRDefault="0091069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06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ОГБУЗ «Казачинско-Ленская РБ»</w:t>
                  </w:r>
                </w:p>
                <w:p w:rsidR="0091069A" w:rsidRPr="0091069A" w:rsidRDefault="0091069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1069A" w:rsidRPr="0091069A" w:rsidRDefault="0091069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06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_____________________ </w:t>
                  </w:r>
                  <w:proofErr w:type="spellStart"/>
                  <w:r w:rsidRPr="009106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Кек</w:t>
                  </w:r>
                  <w:proofErr w:type="spellEnd"/>
                  <w:r w:rsidRPr="009106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С.А.  </w:t>
                  </w:r>
                </w:p>
                <w:p w:rsidR="0091069A" w:rsidRPr="0091069A" w:rsidRDefault="0091069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06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«____» ______________2015 год</w:t>
                  </w:r>
                </w:p>
                <w:p w:rsidR="0091069A" w:rsidRPr="0091069A" w:rsidRDefault="0091069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06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М.П.</w:t>
                  </w:r>
                </w:p>
              </w:tc>
              <w:tc>
                <w:tcPr>
                  <w:tcW w:w="709" w:type="dxa"/>
                </w:tcPr>
                <w:p w:rsidR="0091069A" w:rsidRPr="0091069A" w:rsidRDefault="0091069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:rsidR="0091069A" w:rsidRPr="0091069A" w:rsidRDefault="0091069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9106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УТВЕРЖДАЮ</w:t>
                  </w:r>
                </w:p>
                <w:p w:rsidR="0091069A" w:rsidRPr="0091069A" w:rsidRDefault="0091069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06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Главный врач</w:t>
                  </w:r>
                </w:p>
                <w:p w:rsidR="0091069A" w:rsidRPr="0091069A" w:rsidRDefault="0091069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06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ОГБУЗ «Казачинско-Ленская РБ»</w:t>
                  </w:r>
                </w:p>
                <w:p w:rsidR="0091069A" w:rsidRPr="0091069A" w:rsidRDefault="0091069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1069A" w:rsidRPr="0091069A" w:rsidRDefault="0091069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1069A" w:rsidRPr="0091069A" w:rsidRDefault="0091069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06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_______________ </w:t>
                  </w:r>
                  <w:proofErr w:type="spellStart"/>
                  <w:r w:rsidRPr="009106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Кичайкина</w:t>
                  </w:r>
                  <w:proofErr w:type="spellEnd"/>
                  <w:r w:rsidRPr="009106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Н.В.</w:t>
                  </w:r>
                </w:p>
                <w:p w:rsidR="0091069A" w:rsidRPr="0091069A" w:rsidRDefault="0091069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06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«____» _____________2015 год.</w:t>
                  </w:r>
                </w:p>
                <w:p w:rsidR="0091069A" w:rsidRPr="0091069A" w:rsidRDefault="0091069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06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М.П.</w:t>
                  </w:r>
                </w:p>
              </w:tc>
            </w:tr>
          </w:tbl>
          <w:p w:rsidR="00D60A01" w:rsidRPr="00D60A01" w:rsidRDefault="00D60A01" w:rsidP="00E075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hideMark/>
          </w:tcPr>
          <w:p w:rsidR="00D60A01" w:rsidRPr="00D60A01" w:rsidRDefault="00D60A01" w:rsidP="00E07508">
            <w:pPr>
              <w:widowControl w:val="0"/>
              <w:autoSpaceDE w:val="0"/>
              <w:autoSpaceDN w:val="0"/>
              <w:adjustRightInd w:val="0"/>
              <w:spacing w:line="240" w:lineRule="auto"/>
              <w:ind w:left="89"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1355" w:rsidRDefault="00221355" w:rsidP="0091069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069A" w:rsidRDefault="0091069A" w:rsidP="0091069A">
      <w:pPr>
        <w:rPr>
          <w:rFonts w:ascii="Times New Roman" w:hAnsi="Times New Roman" w:cs="Times New Roman"/>
          <w:b/>
          <w:sz w:val="28"/>
          <w:szCs w:val="28"/>
        </w:rPr>
      </w:pPr>
    </w:p>
    <w:p w:rsidR="00546C40" w:rsidRDefault="00D47A83" w:rsidP="00D47A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A83">
        <w:rPr>
          <w:rFonts w:ascii="Times New Roman" w:hAnsi="Times New Roman" w:cs="Times New Roman"/>
          <w:b/>
          <w:sz w:val="28"/>
          <w:szCs w:val="28"/>
        </w:rPr>
        <w:t xml:space="preserve">Политика </w:t>
      </w:r>
      <w:r w:rsidR="00E07508">
        <w:rPr>
          <w:rFonts w:ascii="Times New Roman" w:hAnsi="Times New Roman" w:cs="Times New Roman"/>
          <w:b/>
          <w:bCs/>
          <w:sz w:val="28"/>
          <w:szCs w:val="28"/>
        </w:rPr>
        <w:t>ОГБУЗ «Казачинско-Ленская районная больница»</w:t>
      </w:r>
    </w:p>
    <w:p w:rsidR="00D47A83" w:rsidRPr="00D47A83" w:rsidRDefault="00D47A83" w:rsidP="00D47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A83">
        <w:rPr>
          <w:rFonts w:ascii="Times New Roman" w:hAnsi="Times New Roman" w:cs="Times New Roman"/>
          <w:b/>
          <w:sz w:val="28"/>
          <w:szCs w:val="28"/>
        </w:rPr>
        <w:t>в области охраны труда.</w:t>
      </w:r>
    </w:p>
    <w:p w:rsidR="002C7E4E" w:rsidRPr="003E05B6" w:rsidRDefault="00646D12" w:rsidP="003E05B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Приоритетным направлением системы </w:t>
      </w:r>
      <w:r w:rsidR="002C7E4E" w:rsidRPr="002C7E4E">
        <w:rPr>
          <w:rFonts w:ascii="Times New Roman" w:hAnsi="Times New Roman" w:cs="Times New Roman"/>
          <w:sz w:val="28"/>
          <w:szCs w:val="28"/>
        </w:rPr>
        <w:t xml:space="preserve">управления охраной труда в </w:t>
      </w:r>
      <w:r w:rsidR="003E05B6" w:rsidRPr="003E05B6">
        <w:rPr>
          <w:rFonts w:ascii="Times New Roman" w:hAnsi="Times New Roman" w:cs="Times New Roman"/>
          <w:bCs/>
          <w:sz w:val="28"/>
          <w:szCs w:val="28"/>
        </w:rPr>
        <w:t xml:space="preserve">ОГБУЗ «Казачинско-Ленская районная больница» </w:t>
      </w:r>
      <w:r w:rsidR="002C7E4E" w:rsidRPr="002C7E4E">
        <w:rPr>
          <w:rFonts w:ascii="Times New Roman" w:hAnsi="Times New Roman" w:cs="Times New Roman"/>
          <w:sz w:val="28"/>
          <w:szCs w:val="28"/>
        </w:rPr>
        <w:t xml:space="preserve">является сохранение жизни и </w:t>
      </w:r>
      <w:proofErr w:type="gramStart"/>
      <w:r w:rsidR="00A26E76" w:rsidRPr="002C7E4E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="002C7E4E" w:rsidRPr="002C7E4E">
        <w:rPr>
          <w:rFonts w:ascii="Times New Roman" w:hAnsi="Times New Roman" w:cs="Times New Roman"/>
          <w:sz w:val="28"/>
          <w:szCs w:val="28"/>
        </w:rPr>
        <w:t xml:space="preserve"> работающих в процессе труда</w:t>
      </w:r>
      <w:r w:rsidR="00D47A83">
        <w:rPr>
          <w:rFonts w:ascii="Times New Roman" w:hAnsi="Times New Roman" w:cs="Times New Roman"/>
          <w:sz w:val="28"/>
          <w:szCs w:val="28"/>
        </w:rPr>
        <w:t xml:space="preserve"> и организованного отдыха.</w:t>
      </w:r>
    </w:p>
    <w:p w:rsidR="002C7E4E" w:rsidRPr="002C7E4E" w:rsidRDefault="00646D12" w:rsidP="00D47A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Политика в области охраны труда учреждения</w:t>
      </w:r>
      <w:r w:rsidR="002C7E4E">
        <w:rPr>
          <w:rFonts w:ascii="Times New Roman" w:hAnsi="Times New Roman" w:cs="Times New Roman"/>
          <w:sz w:val="28"/>
          <w:szCs w:val="28"/>
        </w:rPr>
        <w:t xml:space="preserve"> направлена на:</w:t>
      </w:r>
    </w:p>
    <w:p w:rsidR="002C7E4E" w:rsidRPr="002C7E4E" w:rsidRDefault="002C7E4E" w:rsidP="002C7E4E">
      <w:pPr>
        <w:pStyle w:val="a3"/>
        <w:numPr>
          <w:ilvl w:val="0"/>
          <w:numId w:val="1"/>
        </w:numPr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2C7E4E">
        <w:rPr>
          <w:rFonts w:ascii="Times New Roman" w:hAnsi="Times New Roman" w:cs="Times New Roman"/>
          <w:sz w:val="28"/>
          <w:szCs w:val="28"/>
        </w:rPr>
        <w:t>обеспечение выполнения требований законодательных, нормативных правовых актов по созданию здоровых и безопасных условий труда;</w:t>
      </w:r>
    </w:p>
    <w:p w:rsidR="002C7E4E" w:rsidRPr="002C7E4E" w:rsidRDefault="002C7E4E" w:rsidP="002C7E4E">
      <w:pPr>
        <w:pStyle w:val="a3"/>
        <w:numPr>
          <w:ilvl w:val="0"/>
          <w:numId w:val="1"/>
        </w:numPr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2C7E4E">
        <w:rPr>
          <w:rFonts w:ascii="Times New Roman" w:hAnsi="Times New Roman" w:cs="Times New Roman"/>
          <w:sz w:val="28"/>
          <w:szCs w:val="28"/>
        </w:rPr>
        <w:t>организацию и проведение профилактической работы по предупреждению травматизма, профессиональной и производственно-обусловленной заболеваемости среди работающих, обеспечение их средствами индивидуальной защиты;</w:t>
      </w:r>
    </w:p>
    <w:p w:rsidR="002C7E4E" w:rsidRPr="002C7E4E" w:rsidRDefault="00646D12" w:rsidP="002C7E4E">
      <w:pPr>
        <w:pStyle w:val="a3"/>
        <w:numPr>
          <w:ilvl w:val="0"/>
          <w:numId w:val="1"/>
        </w:numPr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безопасной</w:t>
      </w:r>
      <w:r w:rsidR="002C7E4E" w:rsidRPr="002C7E4E">
        <w:rPr>
          <w:rFonts w:ascii="Times New Roman" w:hAnsi="Times New Roman" w:cs="Times New Roman"/>
          <w:sz w:val="28"/>
          <w:szCs w:val="28"/>
        </w:rPr>
        <w:t xml:space="preserve"> эксплуатации </w:t>
      </w:r>
      <w:r>
        <w:rPr>
          <w:rFonts w:ascii="Times New Roman" w:hAnsi="Times New Roman" w:cs="Times New Roman"/>
          <w:sz w:val="28"/>
          <w:szCs w:val="28"/>
        </w:rPr>
        <w:t>здания, помещений,</w:t>
      </w:r>
      <w:r w:rsidR="002C7E4E" w:rsidRPr="002C7E4E">
        <w:rPr>
          <w:rFonts w:ascii="Times New Roman" w:hAnsi="Times New Roman" w:cs="Times New Roman"/>
          <w:sz w:val="28"/>
          <w:szCs w:val="28"/>
        </w:rPr>
        <w:t xml:space="preserve"> </w:t>
      </w:r>
      <w:r w:rsidRPr="002C7E4E">
        <w:rPr>
          <w:rFonts w:ascii="Times New Roman" w:hAnsi="Times New Roman" w:cs="Times New Roman"/>
          <w:sz w:val="28"/>
          <w:szCs w:val="28"/>
        </w:rPr>
        <w:t xml:space="preserve">сооружений </w:t>
      </w:r>
      <w:r w:rsidR="002C7E4E" w:rsidRPr="002C7E4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2C7E4E" w:rsidRPr="002C7E4E">
        <w:rPr>
          <w:rFonts w:ascii="Times New Roman" w:hAnsi="Times New Roman" w:cs="Times New Roman"/>
          <w:sz w:val="28"/>
          <w:szCs w:val="28"/>
        </w:rPr>
        <w:t xml:space="preserve">, используемых в </w:t>
      </w:r>
      <w:r w:rsidR="003E05B6">
        <w:rPr>
          <w:rFonts w:ascii="Times New Roman" w:hAnsi="Times New Roman" w:cs="Times New Roman"/>
          <w:sz w:val="28"/>
          <w:szCs w:val="28"/>
        </w:rPr>
        <w:t xml:space="preserve">трудовом </w:t>
      </w:r>
      <w:r w:rsidR="002C7E4E" w:rsidRPr="002C7E4E">
        <w:rPr>
          <w:rFonts w:ascii="Times New Roman" w:hAnsi="Times New Roman" w:cs="Times New Roman"/>
          <w:sz w:val="28"/>
          <w:szCs w:val="28"/>
        </w:rPr>
        <w:t>процессе, оборудования, приборов;</w:t>
      </w:r>
    </w:p>
    <w:p w:rsidR="002C7E4E" w:rsidRPr="002C7E4E" w:rsidRDefault="002C7E4E" w:rsidP="002C7E4E">
      <w:pPr>
        <w:pStyle w:val="a3"/>
        <w:numPr>
          <w:ilvl w:val="0"/>
          <w:numId w:val="1"/>
        </w:numPr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2C7E4E">
        <w:rPr>
          <w:rFonts w:ascii="Times New Roman" w:hAnsi="Times New Roman" w:cs="Times New Roman"/>
          <w:sz w:val="28"/>
          <w:szCs w:val="28"/>
        </w:rPr>
        <w:t>охрану и укрепление здоровья работаю</w:t>
      </w:r>
      <w:r w:rsidR="00646D12">
        <w:rPr>
          <w:rFonts w:ascii="Times New Roman" w:hAnsi="Times New Roman" w:cs="Times New Roman"/>
          <w:sz w:val="28"/>
          <w:szCs w:val="28"/>
        </w:rPr>
        <w:t xml:space="preserve">щих, </w:t>
      </w:r>
      <w:r w:rsidRPr="002C7E4E">
        <w:rPr>
          <w:rFonts w:ascii="Times New Roman" w:hAnsi="Times New Roman" w:cs="Times New Roman"/>
          <w:sz w:val="28"/>
          <w:szCs w:val="28"/>
        </w:rPr>
        <w:t>организацию их лечебно-профилактического обслуживания, создание оптимального сочетания режимов труда</w:t>
      </w:r>
      <w:r w:rsidR="003E05B6">
        <w:rPr>
          <w:rFonts w:ascii="Times New Roman" w:hAnsi="Times New Roman" w:cs="Times New Roman"/>
          <w:sz w:val="28"/>
          <w:szCs w:val="28"/>
        </w:rPr>
        <w:t xml:space="preserve"> и</w:t>
      </w:r>
      <w:r w:rsidRPr="002C7E4E">
        <w:rPr>
          <w:rFonts w:ascii="Times New Roman" w:hAnsi="Times New Roman" w:cs="Times New Roman"/>
          <w:sz w:val="28"/>
          <w:szCs w:val="28"/>
        </w:rPr>
        <w:t xml:space="preserve"> организованного отдыха;</w:t>
      </w:r>
    </w:p>
    <w:p w:rsidR="00C84C03" w:rsidRDefault="002C7E4E" w:rsidP="002C7E4E">
      <w:pPr>
        <w:pStyle w:val="a3"/>
        <w:numPr>
          <w:ilvl w:val="0"/>
          <w:numId w:val="1"/>
        </w:numPr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2C7E4E">
        <w:rPr>
          <w:rFonts w:ascii="Times New Roman" w:hAnsi="Times New Roman" w:cs="Times New Roman"/>
          <w:sz w:val="28"/>
          <w:szCs w:val="28"/>
        </w:rPr>
        <w:t>создание и совершенствование непрерывной системы образования в области обеспечения безопасности жизнедеятельности</w:t>
      </w:r>
      <w:r w:rsidR="00DB746F">
        <w:rPr>
          <w:rFonts w:ascii="Times New Roman" w:hAnsi="Times New Roman" w:cs="Times New Roman"/>
          <w:sz w:val="28"/>
          <w:szCs w:val="28"/>
        </w:rPr>
        <w:t xml:space="preserve"> и охраны труда</w:t>
      </w:r>
      <w:r w:rsidRPr="002C7E4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46D12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="00646D12">
        <w:rPr>
          <w:rFonts w:ascii="Times New Roman" w:hAnsi="Times New Roman" w:cs="Times New Roman"/>
          <w:sz w:val="28"/>
          <w:szCs w:val="28"/>
        </w:rPr>
        <w:t>.</w:t>
      </w:r>
    </w:p>
    <w:p w:rsidR="00EA61F7" w:rsidRPr="003E05B6" w:rsidRDefault="003E05B6" w:rsidP="003E05B6">
      <w:pPr>
        <w:ind w:firstLine="27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5B6">
        <w:rPr>
          <w:rFonts w:ascii="Times New Roman" w:hAnsi="Times New Roman" w:cs="Times New Roman"/>
          <w:bCs/>
          <w:sz w:val="28"/>
          <w:szCs w:val="28"/>
        </w:rPr>
        <w:t>ОГБУЗ «Казачинско-Ленская районная больница»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61F7" w:rsidRPr="00EA61F7">
        <w:rPr>
          <w:rFonts w:ascii="Times New Roman" w:hAnsi="Times New Roman" w:cs="Times New Roman"/>
          <w:sz w:val="28"/>
          <w:szCs w:val="28"/>
        </w:rPr>
        <w:t xml:space="preserve">берет на себя обязательство по обеспечению Политики в области охраны труда, всеми необходимыми ресурсами, а </w:t>
      </w:r>
      <w:r w:rsidR="00EA61F7">
        <w:rPr>
          <w:rFonts w:ascii="Times New Roman" w:hAnsi="Times New Roman" w:cs="Times New Roman"/>
          <w:sz w:val="28"/>
          <w:szCs w:val="28"/>
        </w:rPr>
        <w:t>работающие</w:t>
      </w:r>
      <w:r w:rsidR="00EA61F7" w:rsidRPr="00EA61F7">
        <w:rPr>
          <w:rFonts w:ascii="Times New Roman" w:hAnsi="Times New Roman" w:cs="Times New Roman"/>
          <w:sz w:val="28"/>
          <w:szCs w:val="28"/>
        </w:rPr>
        <w:t xml:space="preserve"> нес</w:t>
      </w:r>
      <w:r w:rsidR="00EA61F7">
        <w:rPr>
          <w:rFonts w:ascii="Times New Roman" w:hAnsi="Times New Roman" w:cs="Times New Roman"/>
          <w:sz w:val="28"/>
          <w:szCs w:val="28"/>
        </w:rPr>
        <w:t>ут</w:t>
      </w:r>
      <w:r w:rsidR="00EA61F7" w:rsidRPr="00EA61F7">
        <w:rPr>
          <w:rFonts w:ascii="Times New Roman" w:hAnsi="Times New Roman" w:cs="Times New Roman"/>
          <w:sz w:val="28"/>
          <w:szCs w:val="28"/>
        </w:rPr>
        <w:t xml:space="preserve"> личную ответственность за ее реализацию в пределах своей компетенции.</w:t>
      </w:r>
    </w:p>
    <w:sectPr w:rsidR="00EA61F7" w:rsidRPr="003E05B6" w:rsidSect="0027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24E3B"/>
    <w:multiLevelType w:val="hybridMultilevel"/>
    <w:tmpl w:val="C462690E"/>
    <w:lvl w:ilvl="0" w:tplc="189221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136"/>
    <w:rsid w:val="00144136"/>
    <w:rsid w:val="00221355"/>
    <w:rsid w:val="00270464"/>
    <w:rsid w:val="002C7E4E"/>
    <w:rsid w:val="003E05B6"/>
    <w:rsid w:val="004676CA"/>
    <w:rsid w:val="00515E47"/>
    <w:rsid w:val="00546C40"/>
    <w:rsid w:val="00646D12"/>
    <w:rsid w:val="00657F19"/>
    <w:rsid w:val="0091069A"/>
    <w:rsid w:val="00A26E76"/>
    <w:rsid w:val="00C84C03"/>
    <w:rsid w:val="00CE6525"/>
    <w:rsid w:val="00D47A83"/>
    <w:rsid w:val="00D60A01"/>
    <w:rsid w:val="00DB746F"/>
    <w:rsid w:val="00E07508"/>
    <w:rsid w:val="00EA61F7"/>
    <w:rsid w:val="00FC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Кардемский</dc:creator>
  <cp:keywords/>
  <dc:description/>
  <cp:lastModifiedBy>www.PHILka.RU</cp:lastModifiedBy>
  <cp:revision>16</cp:revision>
  <dcterms:created xsi:type="dcterms:W3CDTF">2015-02-22T06:03:00Z</dcterms:created>
  <dcterms:modified xsi:type="dcterms:W3CDTF">2015-11-02T06:50:00Z</dcterms:modified>
</cp:coreProperties>
</file>